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33" w:rsidRDefault="00365BCD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1457960</wp:posOffset>
            </wp:positionH>
            <wp:positionV relativeFrom="paragraph">
              <wp:posOffset>-767080</wp:posOffset>
            </wp:positionV>
            <wp:extent cx="2559685" cy="154470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icc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54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927B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 xml:space="preserve">CALL FOR PAPERS </w:t>
      </w: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>SPECIAL SESSION ON</w:t>
      </w:r>
    </w:p>
    <w:p w:rsidR="00E927B7" w:rsidRPr="00F04CF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(</w:t>
      </w:r>
      <w:r w:rsidRPr="00F04CF7">
        <w:rPr>
          <w:rFonts w:cs="Arial"/>
          <w:b/>
          <w:bCs/>
          <w:sz w:val="24"/>
          <w:szCs w:val="24"/>
          <w:lang w:val="en-GB"/>
        </w:rPr>
        <w:t>Special Session Title</w:t>
      </w:r>
      <w:r w:rsidR="000B08F8">
        <w:rPr>
          <w:rFonts w:cs="Arial"/>
          <w:b/>
          <w:bCs/>
          <w:sz w:val="24"/>
          <w:szCs w:val="24"/>
          <w:lang w:val="en-GB"/>
        </w:rPr>
        <w:t>...................</w:t>
      </w:r>
      <w:r>
        <w:rPr>
          <w:rFonts w:cs="Arial"/>
          <w:b/>
          <w:bCs/>
          <w:sz w:val="24"/>
          <w:szCs w:val="24"/>
          <w:lang w:val="en-GB"/>
        </w:rPr>
        <w:t>)</w:t>
      </w:r>
    </w:p>
    <w:p w:rsidR="00E927B7" w:rsidRPr="006D772E" w:rsidRDefault="00E927B7" w:rsidP="0081404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 w:rsidRPr="006D772E">
        <w:rPr>
          <w:rFonts w:cs="Arial"/>
          <w:b/>
          <w:bCs/>
          <w:color w:val="FF0000"/>
          <w:sz w:val="24"/>
          <w:szCs w:val="24"/>
          <w:lang w:val="en-GB"/>
        </w:rPr>
        <w:t>for ICCAD’</w:t>
      </w:r>
      <w:r w:rsidR="00E05227">
        <w:rPr>
          <w:rFonts w:cs="Arial"/>
          <w:b/>
          <w:bCs/>
          <w:color w:val="FF0000"/>
          <w:sz w:val="24"/>
          <w:szCs w:val="24"/>
          <w:lang w:val="en-GB"/>
        </w:rPr>
        <w:t>2</w:t>
      </w:r>
      <w:r w:rsidR="007C1133">
        <w:rPr>
          <w:rFonts w:cs="Arial"/>
          <w:b/>
          <w:bCs/>
          <w:color w:val="FF0000"/>
          <w:sz w:val="24"/>
          <w:szCs w:val="24"/>
          <w:lang w:val="en-GB"/>
        </w:rPr>
        <w:t>2</w:t>
      </w:r>
    </w:p>
    <w:p w:rsidR="00E927B7" w:rsidRPr="006D772E" w:rsidRDefault="007C1133" w:rsidP="00F87C6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FF0000"/>
          <w:sz w:val="24"/>
          <w:szCs w:val="24"/>
          <w:lang w:val="en-US"/>
        </w:rPr>
      </w:pP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>July1</w:t>
      </w:r>
      <w:r w:rsidR="00535607">
        <w:rPr>
          <w:rFonts w:cs="Arial"/>
          <w:b/>
          <w:bCs/>
          <w:iCs/>
          <w:color w:val="FF0000"/>
          <w:sz w:val="24"/>
          <w:szCs w:val="24"/>
          <w:lang w:val="en-US"/>
        </w:rPr>
        <w:t>3-</w:t>
      </w: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>1</w:t>
      </w:r>
      <w:r w:rsidR="00535607">
        <w:rPr>
          <w:rFonts w:cs="Arial"/>
          <w:b/>
          <w:bCs/>
          <w:iCs/>
          <w:color w:val="FF0000"/>
          <w:sz w:val="24"/>
          <w:szCs w:val="24"/>
          <w:lang w:val="en-US"/>
        </w:rPr>
        <w:t>5</w:t>
      </w:r>
      <w:r w:rsidR="0081404E">
        <w:rPr>
          <w:rFonts w:cs="Arial"/>
          <w:b/>
          <w:bCs/>
          <w:iCs/>
          <w:color w:val="FF0000"/>
          <w:sz w:val="24"/>
          <w:szCs w:val="24"/>
          <w:lang w:val="en-US"/>
        </w:rPr>
        <w:t>, 202</w:t>
      </w: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>2,Lisbon-Portugal</w:t>
      </w:r>
    </w:p>
    <w:p w:rsidR="00E927B7" w:rsidRDefault="00E927B7" w:rsidP="00E927B7">
      <w:pPr>
        <w:ind w:hanging="142"/>
        <w:rPr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F04CF7">
        <w:rPr>
          <w:rFonts w:cs="Arial"/>
          <w:b/>
          <w:bCs/>
          <w:lang w:val="en-GB"/>
        </w:rPr>
        <w:t>Session Co-</w:t>
      </w:r>
      <w:r w:rsidR="006D772E" w:rsidRPr="00F04CF7">
        <w:rPr>
          <w:rFonts w:cs="Arial"/>
          <w:b/>
          <w:bCs/>
          <w:lang w:val="en-GB"/>
        </w:rPr>
        <w:t>Chairs:</w:t>
      </w:r>
    </w:p>
    <w:p w:rsidR="00E927B7" w:rsidRPr="00CA3544" w:rsidRDefault="00E927B7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CA3544">
        <w:rPr>
          <w:rFonts w:cs="Arial"/>
          <w:color w:val="1F497D" w:themeColor="text2"/>
          <w:lang w:val="en-US"/>
        </w:rPr>
        <w:t>-</w:t>
      </w:r>
      <w:r w:rsidR="006D772E">
        <w:rPr>
          <w:rFonts w:cs="Arial"/>
          <w:color w:val="1F497D" w:themeColor="text2"/>
          <w:lang w:val="en-US"/>
        </w:rPr>
        <w:t xml:space="preserve"> (Full Name, Affiliation, </w:t>
      </w:r>
      <w:proofErr w:type="spellStart"/>
      <w:r w:rsidR="006D772E">
        <w:rPr>
          <w:rFonts w:cs="Arial"/>
          <w:color w:val="1F497D" w:themeColor="text2"/>
          <w:lang w:val="en-US"/>
        </w:rPr>
        <w:t>e_mail</w:t>
      </w:r>
      <w:proofErr w:type="spellEnd"/>
      <w:r w:rsidR="006D772E">
        <w:rPr>
          <w:rFonts w:cs="Arial"/>
          <w:color w:val="1F497D" w:themeColor="text2"/>
          <w:lang w:val="en-US"/>
        </w:rPr>
        <w:t xml:space="preserve"> address)</w:t>
      </w:r>
      <w:r w:rsidRPr="00CA3544">
        <w:rPr>
          <w:rFonts w:cs="Arial"/>
          <w:color w:val="1F497D" w:themeColor="text2"/>
          <w:lang w:val="en-US"/>
        </w:rPr>
        <w:t>………………………………………………………………………………………………</w:t>
      </w:r>
    </w:p>
    <w:p w:rsidR="00E927B7" w:rsidRDefault="006D772E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6D772E" w:rsidRPr="006D772E" w:rsidRDefault="006D772E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E927B7" w:rsidRPr="00CA3544" w:rsidRDefault="00E927B7" w:rsidP="00E927B7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CA3544">
        <w:rPr>
          <w:rFonts w:cs="Arial"/>
          <w:b/>
          <w:bCs/>
          <w:lang w:val="en-US"/>
        </w:rPr>
        <w:t xml:space="preserve">Session </w:t>
      </w:r>
      <w:r w:rsidR="006D772E" w:rsidRPr="00CA3544">
        <w:rPr>
          <w:rFonts w:cs="Arial"/>
          <w:b/>
          <w:bCs/>
          <w:lang w:val="en-US"/>
        </w:rPr>
        <w:t>descript</w:t>
      </w:r>
      <w:r w:rsidR="006D772E" w:rsidRPr="00F04CF7">
        <w:rPr>
          <w:rFonts w:cs="Arial"/>
          <w:b/>
          <w:bCs/>
          <w:lang w:val="en-GB"/>
        </w:rPr>
        <w:t>ion</w:t>
      </w:r>
      <w:r w:rsidR="006D772E">
        <w:rPr>
          <w:rFonts w:cs="Arial"/>
          <w:b/>
          <w:bCs/>
          <w:lang w:val="en-GB"/>
        </w:rPr>
        <w:t>:</w:t>
      </w:r>
    </w:p>
    <w:p w:rsidR="00CA3544" w:rsidRDefault="00E927B7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>This special se</w:t>
      </w:r>
      <w:r>
        <w:rPr>
          <w:rFonts w:cs="Arial"/>
          <w:color w:val="1F497D" w:themeColor="text2"/>
          <w:lang w:val="en-GB"/>
        </w:rPr>
        <w:t>ssion deals with the problem of</w:t>
      </w:r>
      <w:r w:rsidR="006D772E">
        <w:rPr>
          <w:rFonts w:cs="Arial"/>
          <w:color w:val="1F497D" w:themeColor="text2"/>
          <w:lang w:val="en-GB"/>
        </w:rPr>
        <w:t>.</w:t>
      </w:r>
      <w:r w:rsidR="00CA3544">
        <w:rPr>
          <w:rFonts w:cs="Arial"/>
          <w:color w:val="1F497D" w:themeColor="text2"/>
          <w:lang w:val="en-GB"/>
        </w:rPr>
        <w:t>.........................................................................................</w:t>
      </w:r>
    </w:p>
    <w:p w:rsidR="00E927B7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CA3544" w:rsidRPr="005353C8" w:rsidRDefault="00E927B7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>The goal is to…………………………………………</w:t>
      </w:r>
      <w:r w:rsidR="00CA3544">
        <w:rPr>
          <w:rFonts w:cs="Arial"/>
          <w:color w:val="1F497D" w:themeColor="text2"/>
          <w:lang w:val="en-GB"/>
        </w:rPr>
        <w:t>................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………………………………………………………………………………</w:t>
      </w:r>
      <w:r w:rsidR="00CA3544">
        <w:rPr>
          <w:rFonts w:cs="Arial"/>
          <w:color w:val="1F497D" w:themeColor="text2"/>
          <w:lang w:val="en-GB"/>
        </w:rPr>
        <w:t>.........</w:t>
      </w:r>
      <w:r w:rsidR="00CA3544"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 w:rsidR="00CA3544">
        <w:rPr>
          <w:rFonts w:cs="Arial"/>
          <w:color w:val="1F497D" w:themeColor="text2"/>
          <w:lang w:val="en-GB"/>
        </w:rPr>
        <w:t>.</w:t>
      </w:r>
      <w:r w:rsidR="00CA3544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E927B7" w:rsidRPr="005353C8" w:rsidRDefault="00E927B7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E927B7" w:rsidRPr="005353C8" w:rsidRDefault="00E927B7" w:rsidP="00E927B7">
      <w:pPr>
        <w:autoSpaceDE w:val="0"/>
        <w:autoSpaceDN w:val="0"/>
        <w:adjustRightInd w:val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 xml:space="preserve">The topics of interest include, but are not limited to:  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Default="00E927B7" w:rsidP="00E927B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E927B7" w:rsidRPr="006D772E" w:rsidRDefault="00E927B7" w:rsidP="00E927B7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6D772E">
        <w:rPr>
          <w:rFonts w:cs="Arial"/>
          <w:b/>
          <w:bCs/>
          <w:lang w:val="en-GB"/>
        </w:rPr>
        <w:t>SUBMISSION</w:t>
      </w:r>
    </w:p>
    <w:p w:rsidR="006D772E" w:rsidRDefault="00E927B7" w:rsidP="003D6CE1">
      <w:pPr>
        <w:autoSpaceDE w:val="0"/>
        <w:autoSpaceDN w:val="0"/>
        <w:adjustRightInd w:val="0"/>
        <w:spacing w:after="0"/>
        <w:jc w:val="both"/>
        <w:rPr>
          <w:b/>
          <w:color w:val="0070C0"/>
          <w:lang w:val="en-US"/>
        </w:rPr>
      </w:pPr>
      <w:r w:rsidRPr="006D772E">
        <w:rPr>
          <w:rFonts w:cs="Arial"/>
          <w:bCs/>
          <w:color w:val="0070C0"/>
          <w:lang w:val="en-GB"/>
        </w:rPr>
        <w:t>Papers must be submitted electronically for peer review by</w:t>
      </w:r>
      <w:r w:rsidRPr="006D772E">
        <w:rPr>
          <w:b/>
          <w:color w:val="0070C0"/>
          <w:lang w:val="en-US"/>
        </w:rPr>
        <w:t xml:space="preserve">: </w:t>
      </w:r>
      <w:r w:rsidR="003D6CE1">
        <w:rPr>
          <w:b/>
          <w:color w:val="FF0000"/>
          <w:lang w:val="en-US"/>
        </w:rPr>
        <w:t>March 31</w:t>
      </w:r>
      <w:r w:rsidRPr="006D772E">
        <w:rPr>
          <w:b/>
          <w:color w:val="FF0000"/>
          <w:lang w:val="en-US"/>
        </w:rPr>
        <w:t xml:space="preserve">, </w:t>
      </w:r>
      <w:r w:rsidRPr="005F1DF7">
        <w:rPr>
          <w:b/>
          <w:color w:val="FF0000"/>
          <w:lang w:val="en-US"/>
        </w:rPr>
        <w:t>20</w:t>
      </w:r>
      <w:r w:rsidR="00E05227" w:rsidRPr="005F1DF7">
        <w:rPr>
          <w:b/>
          <w:color w:val="FF0000"/>
          <w:lang w:val="en-US"/>
        </w:rPr>
        <w:t>2</w:t>
      </w:r>
      <w:r w:rsidR="007C1133">
        <w:rPr>
          <w:b/>
          <w:color w:val="FF0000"/>
          <w:lang w:val="en-US"/>
        </w:rPr>
        <w:t>2</w:t>
      </w:r>
    </w:p>
    <w:p w:rsidR="005F1DF7" w:rsidRPr="00F87C67" w:rsidRDefault="00C3594B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  <w:hyperlink r:id="rId6" w:history="1">
        <w:r w:rsidR="005F1DF7" w:rsidRPr="005F1DF7">
          <w:rPr>
            <w:rStyle w:val="Lienhypertexte"/>
            <w:lang w:val="en-US"/>
          </w:rPr>
          <w:t>http://www.iccad-conf.com/submission.html</w:t>
        </w:r>
      </w:hyperlink>
    </w:p>
    <w:p w:rsidR="005F1DF7" w:rsidRPr="00F87C67" w:rsidRDefault="005F1DF7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70C0"/>
          <w:lang w:val="en-GB"/>
        </w:rPr>
      </w:pPr>
      <w:r w:rsidRPr="006D772E">
        <w:rPr>
          <w:rFonts w:cs="Arial"/>
          <w:bCs/>
          <w:color w:val="0070C0"/>
          <w:lang w:val="en-GB"/>
        </w:rPr>
        <w:t xml:space="preserve">All papers must be written in English and should describe original work. The length of the paper is limited to a maximum of 6 pages (in the standard IEEE conference double column format). </w:t>
      </w:r>
    </w:p>
    <w:sectPr w:rsidR="00E927B7" w:rsidRPr="006D772E" w:rsidSect="002D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5FBE"/>
    <w:multiLevelType w:val="hybridMultilevel"/>
    <w:tmpl w:val="8A602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E5A95"/>
    <w:multiLevelType w:val="hybridMultilevel"/>
    <w:tmpl w:val="9B34A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509DA"/>
    <w:multiLevelType w:val="hybridMultilevel"/>
    <w:tmpl w:val="6840B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7B7"/>
    <w:rsid w:val="000B08F8"/>
    <w:rsid w:val="00242EBE"/>
    <w:rsid w:val="002D15DA"/>
    <w:rsid w:val="00365BCD"/>
    <w:rsid w:val="003D6CE1"/>
    <w:rsid w:val="004C5561"/>
    <w:rsid w:val="004E5655"/>
    <w:rsid w:val="00535607"/>
    <w:rsid w:val="005F1DF7"/>
    <w:rsid w:val="006D772E"/>
    <w:rsid w:val="0079062F"/>
    <w:rsid w:val="007A315C"/>
    <w:rsid w:val="007C1133"/>
    <w:rsid w:val="0081404E"/>
    <w:rsid w:val="00984450"/>
    <w:rsid w:val="00992F53"/>
    <w:rsid w:val="00A27CFB"/>
    <w:rsid w:val="00A77295"/>
    <w:rsid w:val="00A9360E"/>
    <w:rsid w:val="00AC3DB0"/>
    <w:rsid w:val="00C3594B"/>
    <w:rsid w:val="00CA3544"/>
    <w:rsid w:val="00D77CB7"/>
    <w:rsid w:val="00DD35AA"/>
    <w:rsid w:val="00E05227"/>
    <w:rsid w:val="00E31529"/>
    <w:rsid w:val="00E927B7"/>
    <w:rsid w:val="00EA79FA"/>
    <w:rsid w:val="00F87C67"/>
    <w:rsid w:val="00F9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7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27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d-conf.com/submissio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Chakib</dc:creator>
  <cp:lastModifiedBy>Chakib</cp:lastModifiedBy>
  <cp:revision>4</cp:revision>
  <dcterms:created xsi:type="dcterms:W3CDTF">2021-11-17T15:56:00Z</dcterms:created>
  <dcterms:modified xsi:type="dcterms:W3CDTF">2022-03-03T10:26:00Z</dcterms:modified>
</cp:coreProperties>
</file>